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7" w:rsidRDefault="00680807" w:rsidP="0092401F">
      <w:r>
        <w:t>AP Calc</w:t>
      </w:r>
      <w:r w:rsidR="0092401F">
        <w:t>ulus</w:t>
      </w:r>
      <w:r>
        <w:t xml:space="preserve"> AB</w:t>
      </w:r>
      <w:r w:rsidR="0092401F">
        <w:tab/>
      </w:r>
      <w:r w:rsidR="0092401F">
        <w:tab/>
      </w:r>
      <w:r w:rsidR="0092401F">
        <w:tab/>
      </w:r>
      <w:r w:rsidR="0092401F">
        <w:tab/>
      </w:r>
      <w:r w:rsidR="0092401F">
        <w:tab/>
      </w:r>
      <w:r w:rsidR="0092401F">
        <w:tab/>
        <w:t>Name ____________________________________</w:t>
      </w:r>
    </w:p>
    <w:p w:rsidR="00680807" w:rsidRDefault="00680807" w:rsidP="0092401F">
      <w:r>
        <w:t>Integration by Partial Fractions</w:t>
      </w:r>
      <w:r w:rsidR="0092401F">
        <w:t xml:space="preserve"> Review</w:t>
      </w:r>
    </w:p>
    <w:p w:rsidR="00680807" w:rsidRDefault="00680807" w:rsidP="00680807"/>
    <w:p w:rsidR="0092401F" w:rsidRDefault="0092401F" w:rsidP="00680807">
      <w:bookmarkStart w:id="0" w:name="_GoBack"/>
      <w:bookmarkEnd w:id="0"/>
    </w:p>
    <w:p w:rsidR="00680807" w:rsidRDefault="00680807" w:rsidP="00680807"/>
    <w:p w:rsidR="00680807" w:rsidRDefault="006F38FD" w:rsidP="00680807">
      <w:r>
        <w:t xml:space="preserve">1. </w:t>
      </w:r>
      <w:r w:rsidRPr="006F38FD">
        <w:rPr>
          <w:position w:val="-28"/>
        </w:rPr>
        <w:object w:dxaOrig="2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35.3pt" o:ole="">
            <v:imagedata r:id="rId4" o:title=""/>
          </v:shape>
          <o:OLEObject Type="Embed" ProgID="Equation.DSMT4" ShapeID="_x0000_i1025" DrawAspect="Content" ObjectID="_1494306919" r:id="rId5"/>
        </w:object>
      </w:r>
      <w:r>
        <w:tab/>
      </w:r>
      <w:r>
        <w:tab/>
      </w:r>
      <w:r>
        <w:tab/>
      </w:r>
      <w:r>
        <w:tab/>
        <w:t xml:space="preserve">2. </w:t>
      </w:r>
      <w:r w:rsidRPr="006F38FD">
        <w:rPr>
          <w:position w:val="-24"/>
        </w:rPr>
        <w:object w:dxaOrig="1640" w:dyaOrig="620">
          <v:shape id="_x0000_i1026" type="#_x0000_t75" style="width:81.5pt;height:30.55pt" o:ole="">
            <v:imagedata r:id="rId6" o:title=""/>
          </v:shape>
          <o:OLEObject Type="Embed" ProgID="Equation.DSMT4" ShapeID="_x0000_i1026" DrawAspect="Content" ObjectID="_1494306920" r:id="rId7"/>
        </w:object>
      </w:r>
    </w:p>
    <w:p w:rsidR="006F38FD" w:rsidRDefault="006F38FD" w:rsidP="00680807"/>
    <w:p w:rsidR="00C12942" w:rsidRDefault="00C12942" w:rsidP="00680807"/>
    <w:p w:rsidR="00C12942" w:rsidRDefault="00C12942" w:rsidP="00680807"/>
    <w:p w:rsidR="006F38FD" w:rsidRDefault="006F38FD" w:rsidP="00680807"/>
    <w:p w:rsidR="006F38FD" w:rsidRDefault="006F38FD" w:rsidP="00680807"/>
    <w:p w:rsidR="006F38FD" w:rsidRDefault="006F38FD" w:rsidP="00680807">
      <w:r>
        <w:t xml:space="preserve">3. </w:t>
      </w:r>
      <w:r w:rsidRPr="006F38FD">
        <w:rPr>
          <w:position w:val="-24"/>
        </w:rPr>
        <w:object w:dxaOrig="2400" w:dyaOrig="660">
          <v:shape id="_x0000_i1027" type="#_x0000_t75" style="width:120.25pt;height:33.3pt" o:ole="">
            <v:imagedata r:id="rId8" o:title=""/>
          </v:shape>
          <o:OLEObject Type="Embed" ProgID="Equation.DSMT4" ShapeID="_x0000_i1027" DrawAspect="Content" ObjectID="_1494306921" r:id="rId9"/>
        </w:object>
      </w:r>
      <w:r>
        <w:tab/>
      </w:r>
      <w:r>
        <w:tab/>
      </w:r>
      <w:r>
        <w:tab/>
      </w:r>
      <w:r>
        <w:tab/>
        <w:t xml:space="preserve">4. </w:t>
      </w:r>
      <w:r w:rsidRPr="006F38FD">
        <w:rPr>
          <w:position w:val="-24"/>
        </w:rPr>
        <w:object w:dxaOrig="1780" w:dyaOrig="660">
          <v:shape id="_x0000_i1028" type="#_x0000_t75" style="width:89pt;height:33.3pt" o:ole="">
            <v:imagedata r:id="rId10" o:title=""/>
          </v:shape>
          <o:OLEObject Type="Embed" ProgID="Equation.DSMT4" ShapeID="_x0000_i1028" DrawAspect="Content" ObjectID="_1494306922" r:id="rId11"/>
        </w:object>
      </w:r>
    </w:p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>
      <w:r>
        <w:t xml:space="preserve">5. </w:t>
      </w:r>
      <w:r w:rsidRPr="00C12942">
        <w:rPr>
          <w:position w:val="-28"/>
        </w:rPr>
        <w:object w:dxaOrig="1900" w:dyaOrig="700">
          <v:shape id="_x0000_i1029" type="#_x0000_t75" style="width:95.1pt;height:35.3pt" o:ole="">
            <v:imagedata r:id="rId12" o:title=""/>
          </v:shape>
          <o:OLEObject Type="Embed" ProgID="Equation.DSMT4" ShapeID="_x0000_i1029" DrawAspect="Content" ObjectID="_1494306923" r:id="rId13"/>
        </w:object>
      </w:r>
      <w:r>
        <w:tab/>
      </w:r>
      <w:r>
        <w:tab/>
      </w:r>
      <w:r>
        <w:tab/>
      </w:r>
      <w:r>
        <w:tab/>
      </w:r>
      <w:r>
        <w:tab/>
        <w:t xml:space="preserve">6. </w:t>
      </w:r>
      <w:r w:rsidRPr="00C12942">
        <w:rPr>
          <w:position w:val="-28"/>
        </w:rPr>
        <w:object w:dxaOrig="2299" w:dyaOrig="700">
          <v:shape id="_x0000_i1030" type="#_x0000_t75" style="width:114.8pt;height:35.3pt" o:ole="">
            <v:imagedata r:id="rId14" o:title=""/>
          </v:shape>
          <o:OLEObject Type="Embed" ProgID="Equation.DSMT4" ShapeID="_x0000_i1030" DrawAspect="Content" ObjectID="_1494306924" r:id="rId15"/>
        </w:object>
      </w:r>
    </w:p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/>
    <w:p w:rsidR="00C12942" w:rsidRDefault="00C12942" w:rsidP="00680807">
      <w:r>
        <w:t xml:space="preserve">7. </w:t>
      </w:r>
      <w:r w:rsidRPr="00C12942">
        <w:rPr>
          <w:position w:val="-28"/>
        </w:rPr>
        <w:object w:dxaOrig="1860" w:dyaOrig="700">
          <v:shape id="_x0000_i1031" type="#_x0000_t75" style="width:93.05pt;height:35.3pt" o:ole="">
            <v:imagedata r:id="rId16" o:title=""/>
          </v:shape>
          <o:OLEObject Type="Embed" ProgID="Equation.DSMT4" ShapeID="_x0000_i1031" DrawAspect="Content" ObjectID="_1494306925" r:id="rId17"/>
        </w:object>
      </w:r>
      <w:r>
        <w:tab/>
      </w:r>
      <w:r>
        <w:tab/>
      </w:r>
      <w:r>
        <w:tab/>
      </w:r>
      <w:r>
        <w:tab/>
      </w:r>
      <w:r>
        <w:tab/>
        <w:t xml:space="preserve">8. </w:t>
      </w:r>
      <w:r w:rsidRPr="00C12942">
        <w:rPr>
          <w:position w:val="-24"/>
        </w:rPr>
        <w:object w:dxaOrig="1380" w:dyaOrig="620">
          <v:shape id="_x0000_i1032" type="#_x0000_t75" style="width:69.3pt;height:30.55pt" o:ole="">
            <v:imagedata r:id="rId18" o:title=""/>
          </v:shape>
          <o:OLEObject Type="Embed" ProgID="Equation.DSMT4" ShapeID="_x0000_i1032" DrawAspect="Content" ObjectID="_1494306926" r:id="rId19"/>
        </w:object>
      </w:r>
    </w:p>
    <w:sectPr w:rsidR="00C12942" w:rsidSect="009240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07"/>
    <w:rsid w:val="00533151"/>
    <w:rsid w:val="00680807"/>
    <w:rsid w:val="006A2677"/>
    <w:rsid w:val="006F38FD"/>
    <w:rsid w:val="00863692"/>
    <w:rsid w:val="008B0BB1"/>
    <w:rsid w:val="0092401F"/>
    <w:rsid w:val="00BC7A6F"/>
    <w:rsid w:val="00C120F3"/>
    <w:rsid w:val="00C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84D3755-8E5D-4211-84DB-92DC599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2009-05-21T19:26:00Z</cp:lastPrinted>
  <dcterms:created xsi:type="dcterms:W3CDTF">2015-05-28T12:28:00Z</dcterms:created>
  <dcterms:modified xsi:type="dcterms:W3CDTF">2015-05-28T12:28:00Z</dcterms:modified>
</cp:coreProperties>
</file>